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5E" w:rsidRPr="00767550" w:rsidRDefault="008F7E5E" w:rsidP="008F7E5E">
      <w:pPr>
        <w:pStyle w:val="Default"/>
        <w:rPr>
          <w:rFonts w:ascii="Arial" w:hAnsi="Arial" w:cs="Arial"/>
        </w:rPr>
      </w:pPr>
      <w:bookmarkStart w:id="0" w:name="_GoBack"/>
      <w:bookmarkEnd w:id="0"/>
    </w:p>
    <w:p w:rsidR="008F7E5E" w:rsidRPr="00767550" w:rsidRDefault="008F7E5E" w:rsidP="008F7E5E">
      <w:pPr>
        <w:pStyle w:val="Default"/>
        <w:rPr>
          <w:rFonts w:ascii="Arial" w:hAnsi="Arial" w:cs="Arial"/>
          <w:color w:val="auto"/>
        </w:rPr>
      </w:pPr>
    </w:p>
    <w:p w:rsidR="008F7E5E" w:rsidRPr="00767550" w:rsidRDefault="008F7E5E" w:rsidP="008F7E5E">
      <w:pPr>
        <w:pStyle w:val="Default"/>
        <w:rPr>
          <w:rFonts w:ascii="Arial" w:hAnsi="Arial" w:cs="Arial"/>
          <w:b/>
          <w:bCs/>
          <w:color w:val="auto"/>
          <w:sz w:val="40"/>
          <w:szCs w:val="40"/>
        </w:rPr>
      </w:pPr>
      <w:r w:rsidRPr="00767550">
        <w:rPr>
          <w:rFonts w:ascii="Arial" w:hAnsi="Arial" w:cs="Arial"/>
          <w:b/>
          <w:bCs/>
          <w:color w:val="auto"/>
          <w:sz w:val="40"/>
          <w:szCs w:val="40"/>
        </w:rPr>
        <w:t>Conflictstijlen test van Visinhetwater.com</w:t>
      </w:r>
    </w:p>
    <w:p w:rsidR="008F7E5E" w:rsidRPr="00767550" w:rsidRDefault="008F7E5E" w:rsidP="008F7E5E">
      <w:pPr>
        <w:pStyle w:val="Default"/>
        <w:rPr>
          <w:rFonts w:ascii="Arial" w:hAnsi="Arial" w:cs="Arial"/>
          <w:color w:val="auto"/>
          <w:sz w:val="40"/>
          <w:szCs w:val="40"/>
        </w:rPr>
      </w:pPr>
      <w:r w:rsidRPr="00767550">
        <w:rPr>
          <w:rFonts w:ascii="Arial" w:hAnsi="Arial" w:cs="Arial"/>
          <w:b/>
          <w:bCs/>
          <w:color w:val="auto"/>
          <w:sz w:val="40"/>
          <w:szCs w:val="40"/>
        </w:rPr>
        <w:t xml:space="preserve"> </w:t>
      </w: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In de onderstaande test onderzoek je hoe je gewend bent om met lastige praktijksituaties om te gaan. Je hebt hier vaak (onbewust) gewoontegedrag in opgebouwd. Inzicht in je eigen gewoontegedrag helpt je bewuster te worden van je huidige sterke punten in het omgaan met lastige communicatiesituaties en van je ontwikkelpunten. Zo scherp je je persoonlijke leerdoelen aan. Vul de test in en ontdek jouw voorkeurscommunicatiestijl(en) en de communicatiestijl(en) die je verder kunt ontwikkelen. </w:t>
      </w:r>
      <w:r w:rsidR="00727968" w:rsidRPr="00767550">
        <w:rPr>
          <w:rFonts w:ascii="Arial" w:hAnsi="Arial" w:cs="Arial"/>
          <w:color w:val="auto"/>
          <w:sz w:val="23"/>
          <w:szCs w:val="23"/>
        </w:rPr>
        <w:t xml:space="preserve">Daarna kun je contact opnemen met Visinhetwater.com </w:t>
      </w:r>
      <w:r w:rsidR="00767550">
        <w:rPr>
          <w:rFonts w:ascii="Arial" w:hAnsi="Arial" w:cs="Arial"/>
          <w:color w:val="auto"/>
          <w:sz w:val="23"/>
          <w:szCs w:val="23"/>
        </w:rPr>
        <w:t xml:space="preserve">via </w:t>
      </w:r>
      <w:hyperlink r:id="rId5" w:history="1">
        <w:r w:rsidR="00767550" w:rsidRPr="005A30EB">
          <w:rPr>
            <w:rStyle w:val="Hyperlink"/>
            <w:rFonts w:ascii="Arial" w:hAnsi="Arial" w:cs="Arial"/>
            <w:sz w:val="23"/>
            <w:szCs w:val="23"/>
          </w:rPr>
          <w:t>info@visinhetwater.com</w:t>
        </w:r>
      </w:hyperlink>
      <w:r w:rsidR="00767550">
        <w:rPr>
          <w:rFonts w:ascii="Arial" w:hAnsi="Arial" w:cs="Arial"/>
          <w:color w:val="auto"/>
          <w:sz w:val="23"/>
          <w:szCs w:val="23"/>
        </w:rPr>
        <w:t xml:space="preserve"> </w:t>
      </w:r>
      <w:r w:rsidR="00727968" w:rsidRPr="00767550">
        <w:rPr>
          <w:rFonts w:ascii="Arial" w:hAnsi="Arial" w:cs="Arial"/>
          <w:color w:val="auto"/>
          <w:sz w:val="23"/>
          <w:szCs w:val="23"/>
        </w:rPr>
        <w:t xml:space="preserve">om meer inzicht te krijgen </w:t>
      </w:r>
      <w:r w:rsidR="00767550">
        <w:rPr>
          <w:rFonts w:ascii="Arial" w:hAnsi="Arial" w:cs="Arial"/>
          <w:color w:val="auto"/>
          <w:sz w:val="23"/>
          <w:szCs w:val="23"/>
        </w:rPr>
        <w:t>wat de uitslag voor jou kan betekenen</w:t>
      </w:r>
      <w:r w:rsidR="00727968" w:rsidRPr="00767550">
        <w:rPr>
          <w:rFonts w:ascii="Arial" w:hAnsi="Arial" w:cs="Arial"/>
          <w:color w:val="auto"/>
          <w:sz w:val="23"/>
          <w:szCs w:val="23"/>
        </w:rPr>
        <w:t>.</w:t>
      </w:r>
    </w:p>
    <w:p w:rsidR="00727968" w:rsidRPr="00767550" w:rsidRDefault="00727968" w:rsidP="008F7E5E">
      <w:pPr>
        <w:pStyle w:val="Default"/>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u w:val="single"/>
        </w:rPr>
      </w:pPr>
      <w:r w:rsidRPr="00767550">
        <w:rPr>
          <w:rFonts w:ascii="Arial" w:hAnsi="Arial" w:cs="Arial"/>
          <w:iCs/>
          <w:color w:val="auto"/>
          <w:sz w:val="23"/>
          <w:szCs w:val="23"/>
          <w:u w:val="single"/>
        </w:rPr>
        <w:t xml:space="preserve">Instructies </w:t>
      </w:r>
    </w:p>
    <w:p w:rsidR="008F7E5E" w:rsidRPr="00767550" w:rsidRDefault="008F7E5E" w:rsidP="00727968">
      <w:pPr>
        <w:pStyle w:val="Default"/>
        <w:numPr>
          <w:ilvl w:val="0"/>
          <w:numId w:val="4"/>
        </w:numPr>
        <w:spacing w:after="34"/>
        <w:rPr>
          <w:rFonts w:ascii="Arial" w:hAnsi="Arial" w:cs="Arial"/>
          <w:color w:val="auto"/>
          <w:sz w:val="23"/>
          <w:szCs w:val="23"/>
        </w:rPr>
      </w:pPr>
      <w:r w:rsidRPr="00767550">
        <w:rPr>
          <w:rFonts w:ascii="Arial" w:hAnsi="Arial" w:cs="Arial"/>
          <w:color w:val="auto"/>
          <w:sz w:val="23"/>
          <w:szCs w:val="23"/>
        </w:rPr>
        <w:t xml:space="preserve">Denk na over uiteenlopende situaties waarin jouw wensen verschillen van die van iemand anders. Hoe reageer je gewoonlijk in zulke situaties? </w:t>
      </w:r>
    </w:p>
    <w:p w:rsidR="008F7E5E" w:rsidRPr="00767550" w:rsidRDefault="008F7E5E" w:rsidP="00727968">
      <w:pPr>
        <w:pStyle w:val="Default"/>
        <w:numPr>
          <w:ilvl w:val="0"/>
          <w:numId w:val="4"/>
        </w:numPr>
        <w:spacing w:after="34"/>
        <w:rPr>
          <w:rFonts w:ascii="Arial" w:hAnsi="Arial" w:cs="Arial"/>
          <w:color w:val="auto"/>
          <w:sz w:val="23"/>
          <w:szCs w:val="23"/>
        </w:rPr>
      </w:pPr>
      <w:r w:rsidRPr="00767550">
        <w:rPr>
          <w:rFonts w:ascii="Arial" w:hAnsi="Arial" w:cs="Arial"/>
          <w:color w:val="auto"/>
          <w:sz w:val="23"/>
          <w:szCs w:val="23"/>
        </w:rPr>
        <w:t xml:space="preserve">In de test staan paren beweringen die mogelijk gedrag in die situaties beschrijven. Omcirkel van ieder paar A of B, welke bewering het meest typerend is voor je eigen gedrag in je werk. </w:t>
      </w:r>
    </w:p>
    <w:p w:rsidR="008F7E5E" w:rsidRPr="00767550" w:rsidRDefault="008F7E5E" w:rsidP="00727968">
      <w:pPr>
        <w:pStyle w:val="Default"/>
        <w:numPr>
          <w:ilvl w:val="0"/>
          <w:numId w:val="4"/>
        </w:numPr>
        <w:rPr>
          <w:rFonts w:ascii="Arial" w:hAnsi="Arial" w:cs="Arial"/>
          <w:color w:val="auto"/>
          <w:sz w:val="23"/>
          <w:szCs w:val="23"/>
        </w:rPr>
      </w:pPr>
      <w:r w:rsidRPr="00767550">
        <w:rPr>
          <w:rFonts w:ascii="Arial" w:hAnsi="Arial" w:cs="Arial"/>
          <w:color w:val="auto"/>
          <w:sz w:val="23"/>
          <w:szCs w:val="23"/>
        </w:rPr>
        <w:t xml:space="preserve">In een aantal gevallen zal noch de A- noch de B-bewering erg kenmerkend zijn voor jouw gedrag; kies dan de bewering die het dichtst bij je eigen gedrag ligt. </w:t>
      </w:r>
    </w:p>
    <w:p w:rsidR="008F7E5E" w:rsidRPr="00767550" w:rsidRDefault="008F7E5E" w:rsidP="008F7E5E">
      <w:pPr>
        <w:pStyle w:val="Default"/>
        <w:rPr>
          <w:rFonts w:ascii="Arial" w:hAnsi="Arial" w:cs="Arial"/>
          <w:color w:val="auto"/>
          <w:sz w:val="23"/>
          <w:szCs w:val="23"/>
        </w:rPr>
      </w:pPr>
    </w:p>
    <w:p w:rsidR="008F7E5E" w:rsidRPr="00767550" w:rsidRDefault="00727968" w:rsidP="008F7E5E">
      <w:pPr>
        <w:pStyle w:val="Default"/>
        <w:rPr>
          <w:rFonts w:ascii="Arial" w:hAnsi="Arial" w:cs="Arial"/>
          <w:bCs/>
          <w:iCs/>
          <w:color w:val="auto"/>
          <w:sz w:val="23"/>
          <w:szCs w:val="23"/>
          <w:u w:val="single"/>
        </w:rPr>
      </w:pPr>
      <w:r w:rsidRPr="00767550">
        <w:rPr>
          <w:rFonts w:ascii="Arial" w:hAnsi="Arial" w:cs="Arial"/>
          <w:bCs/>
          <w:iCs/>
          <w:color w:val="auto"/>
          <w:sz w:val="23"/>
          <w:szCs w:val="23"/>
          <w:u w:val="single"/>
        </w:rPr>
        <w:t>De beweringen:</w:t>
      </w:r>
    </w:p>
    <w:p w:rsidR="00727968" w:rsidRPr="00767550" w:rsidRDefault="00727968" w:rsidP="008F7E5E">
      <w:pPr>
        <w:pStyle w:val="Default"/>
        <w:rPr>
          <w:rFonts w:ascii="Arial" w:hAnsi="Arial" w:cs="Arial"/>
          <w:color w:val="auto"/>
          <w:sz w:val="23"/>
          <w:szCs w:val="23"/>
          <w:u w:val="single"/>
        </w:rPr>
      </w:pPr>
    </w:p>
    <w:p w:rsidR="008F7E5E" w:rsidRPr="00767550" w:rsidRDefault="008F7E5E" w:rsidP="00767550">
      <w:pPr>
        <w:pStyle w:val="Default"/>
        <w:ind w:left="705" w:hanging="705"/>
        <w:rPr>
          <w:rFonts w:ascii="Arial" w:hAnsi="Arial" w:cs="Arial"/>
          <w:color w:val="auto"/>
          <w:sz w:val="23"/>
          <w:szCs w:val="23"/>
        </w:rPr>
      </w:pPr>
      <w:r w:rsidRPr="00767550">
        <w:rPr>
          <w:rFonts w:ascii="Arial" w:hAnsi="Arial" w:cs="Arial"/>
          <w:color w:val="auto"/>
          <w:sz w:val="23"/>
          <w:szCs w:val="23"/>
        </w:rPr>
        <w:t xml:space="preserve">1. </w:t>
      </w:r>
      <w:r w:rsidR="00727968" w:rsidRPr="00767550">
        <w:rPr>
          <w:rFonts w:ascii="Arial" w:hAnsi="Arial" w:cs="Arial"/>
          <w:color w:val="auto"/>
          <w:sz w:val="23"/>
          <w:szCs w:val="23"/>
        </w:rPr>
        <w:tab/>
      </w:r>
      <w:r w:rsidRPr="00767550">
        <w:rPr>
          <w:rFonts w:ascii="Arial" w:hAnsi="Arial" w:cs="Arial"/>
          <w:color w:val="auto"/>
          <w:sz w:val="23"/>
          <w:szCs w:val="23"/>
        </w:rPr>
        <w:t xml:space="preserve">A. Soms laat ik anderen de verantwoordelijkheid nemen om het probleem op te lossen. </w:t>
      </w:r>
    </w:p>
    <w:p w:rsidR="008F7E5E" w:rsidRPr="00767550" w:rsidRDefault="008F7E5E" w:rsidP="00727968">
      <w:pPr>
        <w:pStyle w:val="Default"/>
        <w:ind w:left="708"/>
        <w:rPr>
          <w:rFonts w:ascii="Arial" w:hAnsi="Arial" w:cs="Arial"/>
          <w:color w:val="auto"/>
          <w:sz w:val="23"/>
          <w:szCs w:val="23"/>
        </w:rPr>
      </w:pPr>
      <w:r w:rsidRPr="00767550">
        <w:rPr>
          <w:rFonts w:ascii="Arial" w:hAnsi="Arial" w:cs="Arial"/>
          <w:color w:val="auto"/>
          <w:sz w:val="23"/>
          <w:szCs w:val="23"/>
        </w:rPr>
        <w:t xml:space="preserve">B. Liever dan te onderhandelen over de dingen waarover we het niet eens zijn probeer ik de nadruk te leggen op de dingen waarover we het wel eens zijn. </w:t>
      </w:r>
    </w:p>
    <w:p w:rsidR="00727968" w:rsidRPr="00767550" w:rsidRDefault="00727968" w:rsidP="008F7E5E">
      <w:pPr>
        <w:pStyle w:val="Default"/>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een compromisoplossing te vinden.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al zijn en al mijn belangen te behartigen.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3. </w:t>
      </w:r>
      <w:r w:rsidR="00727968" w:rsidRPr="00767550">
        <w:rPr>
          <w:rFonts w:ascii="Arial" w:hAnsi="Arial" w:cs="Arial"/>
          <w:color w:val="auto"/>
          <w:sz w:val="23"/>
          <w:szCs w:val="23"/>
        </w:rPr>
        <w:tab/>
      </w:r>
      <w:r w:rsidRPr="00767550">
        <w:rPr>
          <w:rFonts w:ascii="Arial" w:hAnsi="Arial" w:cs="Arial"/>
          <w:color w:val="auto"/>
          <w:sz w:val="23"/>
          <w:szCs w:val="23"/>
        </w:rPr>
        <w:t xml:space="preserve">A. Ik ben doorgaans vastberaden in het nastreven van mijn doelen. </w:t>
      </w:r>
    </w:p>
    <w:p w:rsidR="008F7E5E" w:rsidRPr="00767550" w:rsidRDefault="008F7E5E" w:rsidP="00727968">
      <w:pPr>
        <w:pStyle w:val="Default"/>
        <w:ind w:left="708"/>
        <w:rPr>
          <w:rFonts w:ascii="Arial" w:hAnsi="Arial" w:cs="Arial"/>
          <w:color w:val="auto"/>
          <w:sz w:val="23"/>
          <w:szCs w:val="23"/>
        </w:rPr>
      </w:pPr>
      <w:r w:rsidRPr="00767550">
        <w:rPr>
          <w:rFonts w:ascii="Arial" w:hAnsi="Arial" w:cs="Arial"/>
          <w:color w:val="auto"/>
          <w:sz w:val="23"/>
          <w:szCs w:val="23"/>
        </w:rPr>
        <w:t xml:space="preserve">B. Soms probeer ik de gevoelens van de ander te sussen en onze relatie in stand te houden. </w:t>
      </w:r>
    </w:p>
    <w:p w:rsidR="00727968" w:rsidRPr="00767550" w:rsidRDefault="00727968" w:rsidP="00727968">
      <w:pPr>
        <w:pStyle w:val="Default"/>
        <w:ind w:left="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4.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een compromisoplossing te vinden.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Soms offer ik mijn eigen wensen op voor de wensen van een ander.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5. </w:t>
      </w:r>
      <w:r w:rsidR="00727968" w:rsidRPr="00767550">
        <w:rPr>
          <w:rFonts w:ascii="Arial" w:hAnsi="Arial" w:cs="Arial"/>
          <w:color w:val="auto"/>
          <w:sz w:val="23"/>
          <w:szCs w:val="23"/>
        </w:rPr>
        <w:tab/>
      </w:r>
      <w:r w:rsidRPr="00767550">
        <w:rPr>
          <w:rFonts w:ascii="Arial" w:hAnsi="Arial" w:cs="Arial"/>
          <w:color w:val="auto"/>
          <w:sz w:val="23"/>
          <w:szCs w:val="23"/>
        </w:rPr>
        <w:t xml:space="preserve">A. Ik vraag consequent de hulp van de ander bij het uitdenken van een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oplossing. </w:t>
      </w:r>
    </w:p>
    <w:p w:rsidR="008F7E5E" w:rsidRPr="00767550" w:rsidRDefault="008F7E5E" w:rsidP="00727968">
      <w:pPr>
        <w:pStyle w:val="Default"/>
        <w:ind w:left="708"/>
        <w:rPr>
          <w:rFonts w:ascii="Arial" w:hAnsi="Arial" w:cs="Arial"/>
          <w:color w:val="auto"/>
          <w:sz w:val="23"/>
          <w:szCs w:val="23"/>
        </w:rPr>
      </w:pPr>
      <w:r w:rsidRPr="00767550">
        <w:rPr>
          <w:rFonts w:ascii="Arial" w:hAnsi="Arial" w:cs="Arial"/>
          <w:color w:val="auto"/>
          <w:sz w:val="23"/>
          <w:szCs w:val="23"/>
        </w:rPr>
        <w:t xml:space="preserve">B Ik probeer datgene te doen wat noodzakelijk is om overbodige spanningen te vermijden. </w:t>
      </w:r>
    </w:p>
    <w:p w:rsidR="00727968" w:rsidRPr="00767550" w:rsidRDefault="00727968" w:rsidP="00727968">
      <w:pPr>
        <w:pStyle w:val="Default"/>
        <w:ind w:left="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6.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te vermijden dat ik onaangenaamheden voor mijzelf schep.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mijn standpunt af te dwingen. </w:t>
      </w:r>
    </w:p>
    <w:p w:rsidR="008F7E5E" w:rsidRPr="00767550" w:rsidRDefault="008F7E5E" w:rsidP="008F7E5E">
      <w:pPr>
        <w:pStyle w:val="Default"/>
        <w:rPr>
          <w:rFonts w:ascii="Arial" w:hAnsi="Arial" w:cs="Arial"/>
          <w:color w:val="auto"/>
        </w:rPr>
      </w:pPr>
    </w:p>
    <w:p w:rsidR="008F7E5E" w:rsidRPr="00767550" w:rsidRDefault="008F7E5E" w:rsidP="00767550">
      <w:pPr>
        <w:pStyle w:val="Default"/>
        <w:pageBreakBefore/>
        <w:ind w:left="705" w:hanging="705"/>
        <w:rPr>
          <w:rFonts w:ascii="Arial" w:hAnsi="Arial" w:cs="Arial"/>
          <w:color w:val="auto"/>
          <w:sz w:val="23"/>
          <w:szCs w:val="23"/>
        </w:rPr>
      </w:pPr>
      <w:r w:rsidRPr="00767550">
        <w:rPr>
          <w:rFonts w:ascii="Arial" w:hAnsi="Arial" w:cs="Arial"/>
          <w:color w:val="auto"/>
          <w:sz w:val="23"/>
          <w:szCs w:val="23"/>
        </w:rPr>
        <w:lastRenderedPageBreak/>
        <w:t xml:space="preserve">7.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het punt uit te stellen tot ik enige tijd gehad heb om erover na te denken.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geef sommige punten op in ruil voor andere.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8. </w:t>
      </w:r>
      <w:r w:rsidR="00727968" w:rsidRPr="00767550">
        <w:rPr>
          <w:rFonts w:ascii="Arial" w:hAnsi="Arial" w:cs="Arial"/>
          <w:color w:val="auto"/>
          <w:sz w:val="23"/>
          <w:szCs w:val="23"/>
        </w:rPr>
        <w:tab/>
      </w:r>
      <w:r w:rsidRPr="00767550">
        <w:rPr>
          <w:rFonts w:ascii="Arial" w:hAnsi="Arial" w:cs="Arial"/>
          <w:color w:val="auto"/>
          <w:sz w:val="23"/>
          <w:szCs w:val="23"/>
        </w:rPr>
        <w:t xml:space="preserve">A. Ik ben doorgaans vastberaden in het nastreven van mijn doeleinden.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alle belangen en geschilpunten onmiddellijk boven tafel te krijgen.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9. </w:t>
      </w:r>
      <w:r w:rsidR="00727968" w:rsidRPr="00767550">
        <w:rPr>
          <w:rFonts w:ascii="Arial" w:hAnsi="Arial" w:cs="Arial"/>
          <w:color w:val="auto"/>
          <w:sz w:val="23"/>
          <w:szCs w:val="23"/>
        </w:rPr>
        <w:tab/>
      </w:r>
      <w:r w:rsidRPr="00767550">
        <w:rPr>
          <w:rFonts w:ascii="Arial" w:hAnsi="Arial" w:cs="Arial"/>
          <w:color w:val="auto"/>
          <w:sz w:val="23"/>
          <w:szCs w:val="23"/>
        </w:rPr>
        <w:t xml:space="preserve">A. Ik vind verschillen niet altijd de moeite waard om je druk over te maken.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span mij wel een beetje om mijn zin te krijgen.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10. </w:t>
      </w:r>
      <w:r w:rsidR="00727968" w:rsidRPr="00767550">
        <w:rPr>
          <w:rFonts w:ascii="Arial" w:hAnsi="Arial" w:cs="Arial"/>
          <w:color w:val="auto"/>
          <w:sz w:val="23"/>
          <w:szCs w:val="23"/>
        </w:rPr>
        <w:tab/>
      </w:r>
      <w:r w:rsidRPr="00767550">
        <w:rPr>
          <w:rFonts w:ascii="Arial" w:hAnsi="Arial" w:cs="Arial"/>
          <w:color w:val="auto"/>
          <w:sz w:val="23"/>
          <w:szCs w:val="23"/>
        </w:rPr>
        <w:t xml:space="preserve">A. Ik ben vastberaden in het nastreven van mijn doeleinden.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een compromisoplossing te vinden.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11.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alle belangen en geschilpunten onmiddellijk boven tafel te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krijgen. </w:t>
      </w:r>
    </w:p>
    <w:p w:rsidR="008F7E5E" w:rsidRPr="00767550" w:rsidRDefault="008F7E5E" w:rsidP="00727968">
      <w:pPr>
        <w:pStyle w:val="Default"/>
        <w:ind w:left="708"/>
        <w:rPr>
          <w:rFonts w:ascii="Arial" w:hAnsi="Arial" w:cs="Arial"/>
          <w:color w:val="auto"/>
          <w:sz w:val="23"/>
          <w:szCs w:val="23"/>
        </w:rPr>
      </w:pPr>
      <w:r w:rsidRPr="00767550">
        <w:rPr>
          <w:rFonts w:ascii="Arial" w:hAnsi="Arial" w:cs="Arial"/>
          <w:color w:val="auto"/>
          <w:sz w:val="23"/>
          <w:szCs w:val="23"/>
        </w:rPr>
        <w:t xml:space="preserve">B. Soms probeer ik de gevoelens van de ander te sussen en onze relatie in stand te houden. </w:t>
      </w:r>
    </w:p>
    <w:p w:rsidR="00727968" w:rsidRPr="00767550" w:rsidRDefault="00727968" w:rsidP="00727968">
      <w:pPr>
        <w:pStyle w:val="Default"/>
        <w:ind w:left="708"/>
        <w:rPr>
          <w:rFonts w:ascii="Arial" w:hAnsi="Arial" w:cs="Arial"/>
          <w:color w:val="auto"/>
          <w:sz w:val="23"/>
          <w:szCs w:val="23"/>
        </w:rPr>
      </w:pPr>
    </w:p>
    <w:p w:rsidR="008F7E5E" w:rsidRPr="00767550" w:rsidRDefault="008F7E5E" w:rsidP="00767550">
      <w:pPr>
        <w:pStyle w:val="Default"/>
        <w:ind w:left="705" w:hanging="705"/>
        <w:rPr>
          <w:rFonts w:ascii="Arial" w:hAnsi="Arial" w:cs="Arial"/>
          <w:color w:val="auto"/>
          <w:sz w:val="23"/>
          <w:szCs w:val="23"/>
        </w:rPr>
      </w:pPr>
      <w:r w:rsidRPr="00767550">
        <w:rPr>
          <w:rFonts w:ascii="Arial" w:hAnsi="Arial" w:cs="Arial"/>
          <w:color w:val="auto"/>
          <w:sz w:val="23"/>
          <w:szCs w:val="23"/>
        </w:rPr>
        <w:t xml:space="preserve">12. </w:t>
      </w:r>
      <w:r w:rsidR="00727968" w:rsidRPr="00767550">
        <w:rPr>
          <w:rFonts w:ascii="Arial" w:hAnsi="Arial" w:cs="Arial"/>
          <w:color w:val="auto"/>
          <w:sz w:val="23"/>
          <w:szCs w:val="23"/>
        </w:rPr>
        <w:tab/>
      </w:r>
      <w:r w:rsidRPr="00767550">
        <w:rPr>
          <w:rFonts w:ascii="Arial" w:hAnsi="Arial" w:cs="Arial"/>
          <w:color w:val="auto"/>
          <w:sz w:val="23"/>
          <w:szCs w:val="23"/>
        </w:rPr>
        <w:t xml:space="preserve">A. Soms vermijd ik het innemen van standpunten die tot controverses zouden leiden.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laat hem sommige van zijn standpunten als hij mij sommige laat.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13 </w:t>
      </w:r>
      <w:r w:rsidR="00727968" w:rsidRPr="00767550">
        <w:rPr>
          <w:rFonts w:ascii="Arial" w:hAnsi="Arial" w:cs="Arial"/>
          <w:color w:val="auto"/>
          <w:sz w:val="23"/>
          <w:szCs w:val="23"/>
        </w:rPr>
        <w:tab/>
      </w:r>
      <w:r w:rsidRPr="00767550">
        <w:rPr>
          <w:rFonts w:ascii="Arial" w:hAnsi="Arial" w:cs="Arial"/>
          <w:color w:val="auto"/>
          <w:sz w:val="23"/>
          <w:szCs w:val="23"/>
        </w:rPr>
        <w:t xml:space="preserve">A. Ik stel voor elkaar halverwege tegemoet te komen.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leg hem het vuur na aan de schenen om mijn standpunten te bewijzen.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14. </w:t>
      </w:r>
      <w:r w:rsidR="00727968" w:rsidRPr="00767550">
        <w:rPr>
          <w:rFonts w:ascii="Arial" w:hAnsi="Arial" w:cs="Arial"/>
          <w:color w:val="auto"/>
          <w:sz w:val="23"/>
          <w:szCs w:val="23"/>
        </w:rPr>
        <w:tab/>
      </w:r>
      <w:r w:rsidRPr="00767550">
        <w:rPr>
          <w:rFonts w:ascii="Arial" w:hAnsi="Arial" w:cs="Arial"/>
          <w:color w:val="auto"/>
          <w:sz w:val="23"/>
          <w:szCs w:val="23"/>
        </w:rPr>
        <w:t xml:space="preserve">A. Ik vertel hem mijn gedachten en vraag hem de zijne.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hem de logica en voordelen van mijn standpunten te tonen.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15. </w:t>
      </w:r>
      <w:r w:rsidR="00727968" w:rsidRPr="00767550">
        <w:rPr>
          <w:rFonts w:ascii="Arial" w:hAnsi="Arial" w:cs="Arial"/>
          <w:color w:val="auto"/>
          <w:sz w:val="23"/>
          <w:szCs w:val="23"/>
        </w:rPr>
        <w:tab/>
      </w:r>
      <w:r w:rsidRPr="00767550">
        <w:rPr>
          <w:rFonts w:ascii="Arial" w:hAnsi="Arial" w:cs="Arial"/>
          <w:color w:val="auto"/>
          <w:sz w:val="23"/>
          <w:szCs w:val="23"/>
        </w:rPr>
        <w:t xml:space="preserve">A. Soms probeer ik de gevoelens van de ander te sussen en onze relatie in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stand te houden.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datgene te doen wat noodzakelijk is om spanningen te vermijden.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16.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de gevoelens van de ander niet te kwetsen.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B. Ik probeer de ander te overtuigen van de verdiensten van mijn standpunt.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17. </w:t>
      </w:r>
      <w:r w:rsidR="00727968" w:rsidRPr="00767550">
        <w:rPr>
          <w:rFonts w:ascii="Arial" w:hAnsi="Arial" w:cs="Arial"/>
          <w:color w:val="auto"/>
          <w:sz w:val="23"/>
          <w:szCs w:val="23"/>
        </w:rPr>
        <w:tab/>
      </w:r>
      <w:r w:rsidRPr="00767550">
        <w:rPr>
          <w:rFonts w:ascii="Arial" w:hAnsi="Arial" w:cs="Arial"/>
          <w:color w:val="auto"/>
          <w:sz w:val="23"/>
          <w:szCs w:val="23"/>
        </w:rPr>
        <w:t xml:space="preserve">A. Ik ben doorgaans vastberaden in het nastreven van mijn doeleinden. </w:t>
      </w:r>
    </w:p>
    <w:p w:rsidR="008F7E5E" w:rsidRPr="00767550" w:rsidRDefault="008F7E5E" w:rsidP="00727968">
      <w:pPr>
        <w:pStyle w:val="Default"/>
        <w:ind w:left="708"/>
        <w:rPr>
          <w:rFonts w:ascii="Arial" w:hAnsi="Arial" w:cs="Arial"/>
          <w:color w:val="auto"/>
          <w:sz w:val="23"/>
          <w:szCs w:val="23"/>
        </w:rPr>
      </w:pPr>
      <w:r w:rsidRPr="00767550">
        <w:rPr>
          <w:rFonts w:ascii="Arial" w:hAnsi="Arial" w:cs="Arial"/>
          <w:color w:val="auto"/>
          <w:sz w:val="23"/>
          <w:szCs w:val="23"/>
        </w:rPr>
        <w:t xml:space="preserve">B. Ik probeer datgene te doen wat noodzakelijk is om overbodige spanningen te vermijden. </w:t>
      </w:r>
    </w:p>
    <w:p w:rsidR="00727968" w:rsidRPr="00767550" w:rsidRDefault="00727968" w:rsidP="00727968">
      <w:pPr>
        <w:pStyle w:val="Default"/>
        <w:ind w:left="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18. </w:t>
      </w:r>
      <w:r w:rsidR="00727968" w:rsidRPr="00767550">
        <w:rPr>
          <w:rFonts w:ascii="Arial" w:hAnsi="Arial" w:cs="Arial"/>
          <w:color w:val="auto"/>
          <w:sz w:val="23"/>
          <w:szCs w:val="23"/>
        </w:rPr>
        <w:tab/>
      </w:r>
      <w:r w:rsidRPr="00767550">
        <w:rPr>
          <w:rFonts w:ascii="Arial" w:hAnsi="Arial" w:cs="Arial"/>
          <w:color w:val="auto"/>
          <w:sz w:val="23"/>
          <w:szCs w:val="23"/>
        </w:rPr>
        <w:t xml:space="preserve">A. Als het de ander gelukkig maakt laat ik hem zijn gezichtspunten. </w:t>
      </w:r>
    </w:p>
    <w:p w:rsidR="00727968" w:rsidRPr="00767550" w:rsidRDefault="008F7E5E" w:rsidP="00767550">
      <w:pPr>
        <w:pStyle w:val="Default"/>
        <w:ind w:left="708"/>
        <w:rPr>
          <w:rFonts w:ascii="Arial" w:hAnsi="Arial" w:cs="Arial"/>
          <w:color w:val="auto"/>
          <w:sz w:val="23"/>
          <w:szCs w:val="23"/>
        </w:rPr>
      </w:pPr>
      <w:r w:rsidRPr="00767550">
        <w:rPr>
          <w:rFonts w:ascii="Arial" w:hAnsi="Arial" w:cs="Arial"/>
          <w:color w:val="auto"/>
          <w:sz w:val="23"/>
          <w:szCs w:val="23"/>
        </w:rPr>
        <w:t>B. Ik probeer een billijke combinatie van winst en verlies voor ons beiden te vinden.</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 </w:t>
      </w: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19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alle belangen en geschilpunten onmiddellijk boven tafel te </w:t>
      </w:r>
    </w:p>
    <w:p w:rsidR="008F7E5E" w:rsidRPr="00767550" w:rsidRDefault="008F7E5E" w:rsidP="00727968">
      <w:pPr>
        <w:pStyle w:val="Default"/>
        <w:ind w:firstLine="708"/>
        <w:rPr>
          <w:rFonts w:ascii="Arial" w:hAnsi="Arial" w:cs="Arial"/>
          <w:color w:val="auto"/>
          <w:sz w:val="23"/>
          <w:szCs w:val="23"/>
        </w:rPr>
      </w:pPr>
      <w:r w:rsidRPr="00767550">
        <w:rPr>
          <w:rFonts w:ascii="Arial" w:hAnsi="Arial" w:cs="Arial"/>
          <w:color w:val="auto"/>
          <w:sz w:val="23"/>
          <w:szCs w:val="23"/>
        </w:rPr>
        <w:t xml:space="preserve">krijgen. </w:t>
      </w:r>
    </w:p>
    <w:p w:rsidR="008F7E5E" w:rsidRPr="00767550" w:rsidRDefault="008F7E5E" w:rsidP="00767550">
      <w:pPr>
        <w:pStyle w:val="Default"/>
        <w:ind w:left="708"/>
        <w:rPr>
          <w:rFonts w:ascii="Arial" w:hAnsi="Arial" w:cs="Arial"/>
          <w:color w:val="auto"/>
          <w:sz w:val="23"/>
          <w:szCs w:val="23"/>
        </w:rPr>
      </w:pPr>
      <w:r w:rsidRPr="00767550">
        <w:rPr>
          <w:rFonts w:ascii="Arial" w:hAnsi="Arial" w:cs="Arial"/>
          <w:color w:val="auto"/>
          <w:sz w:val="23"/>
          <w:szCs w:val="23"/>
        </w:rPr>
        <w:t xml:space="preserve">B. Ik probeer het punt uit te stellen tot ik enige tijd het gehad om er over na te denken. </w:t>
      </w:r>
    </w:p>
    <w:p w:rsidR="008F7E5E" w:rsidRPr="00767550" w:rsidRDefault="008F7E5E" w:rsidP="008F7E5E">
      <w:pPr>
        <w:pStyle w:val="Default"/>
        <w:rPr>
          <w:rFonts w:ascii="Arial" w:hAnsi="Arial" w:cs="Arial"/>
          <w:color w:val="auto"/>
        </w:rPr>
      </w:pPr>
    </w:p>
    <w:p w:rsidR="008F7E5E" w:rsidRPr="00767550" w:rsidRDefault="008F7E5E" w:rsidP="008F7E5E">
      <w:pPr>
        <w:pStyle w:val="Default"/>
        <w:pageBreakBefore/>
        <w:rPr>
          <w:rFonts w:ascii="Arial" w:hAnsi="Arial" w:cs="Arial"/>
          <w:color w:val="auto"/>
          <w:sz w:val="23"/>
          <w:szCs w:val="23"/>
        </w:rPr>
      </w:pPr>
      <w:r w:rsidRPr="00767550">
        <w:rPr>
          <w:rFonts w:ascii="Arial" w:hAnsi="Arial" w:cs="Arial"/>
          <w:color w:val="auto"/>
          <w:sz w:val="23"/>
          <w:szCs w:val="23"/>
        </w:rPr>
        <w:lastRenderedPageBreak/>
        <w:t xml:space="preserve">20.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onze verschillen grondig door te nemen. </w:t>
      </w:r>
    </w:p>
    <w:p w:rsidR="008F7E5E" w:rsidRPr="00767550" w:rsidRDefault="008F7E5E" w:rsidP="00767550">
      <w:pPr>
        <w:pStyle w:val="Default"/>
        <w:ind w:left="705" w:firstLine="3"/>
        <w:rPr>
          <w:rFonts w:ascii="Arial" w:hAnsi="Arial" w:cs="Arial"/>
          <w:color w:val="auto"/>
          <w:sz w:val="23"/>
          <w:szCs w:val="23"/>
        </w:rPr>
      </w:pPr>
      <w:r w:rsidRPr="00767550">
        <w:rPr>
          <w:rFonts w:ascii="Arial" w:hAnsi="Arial" w:cs="Arial"/>
          <w:color w:val="auto"/>
          <w:sz w:val="23"/>
          <w:szCs w:val="23"/>
        </w:rPr>
        <w:t xml:space="preserve">B. Ik probeer een billijke combinatie van winst en verlies voor ons beiden te vinden.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727968">
      <w:pPr>
        <w:pStyle w:val="Default"/>
        <w:ind w:left="705" w:hanging="705"/>
        <w:rPr>
          <w:rFonts w:ascii="Arial" w:hAnsi="Arial" w:cs="Arial"/>
          <w:color w:val="auto"/>
          <w:sz w:val="23"/>
          <w:szCs w:val="23"/>
        </w:rPr>
      </w:pPr>
      <w:r w:rsidRPr="00767550">
        <w:rPr>
          <w:rFonts w:ascii="Arial" w:hAnsi="Arial" w:cs="Arial"/>
          <w:color w:val="auto"/>
          <w:sz w:val="23"/>
          <w:szCs w:val="23"/>
        </w:rPr>
        <w:t xml:space="preserve">21. </w:t>
      </w:r>
      <w:r w:rsidR="00727968" w:rsidRPr="00767550">
        <w:rPr>
          <w:rFonts w:ascii="Arial" w:hAnsi="Arial" w:cs="Arial"/>
          <w:color w:val="auto"/>
          <w:sz w:val="23"/>
          <w:szCs w:val="23"/>
        </w:rPr>
        <w:tab/>
      </w:r>
      <w:r w:rsidRPr="00767550">
        <w:rPr>
          <w:rFonts w:ascii="Arial" w:hAnsi="Arial" w:cs="Arial"/>
          <w:color w:val="auto"/>
          <w:sz w:val="23"/>
          <w:szCs w:val="23"/>
        </w:rPr>
        <w:t xml:space="preserve">A. In mijn aanpak van onderhandelingen probeer ik rekening te houden met de wensen van de ander. </w:t>
      </w:r>
    </w:p>
    <w:p w:rsidR="008F7E5E" w:rsidRPr="00767550" w:rsidRDefault="008F7E5E" w:rsidP="00727968">
      <w:pPr>
        <w:pStyle w:val="Default"/>
        <w:ind w:firstLine="705"/>
        <w:rPr>
          <w:rFonts w:ascii="Arial" w:hAnsi="Arial" w:cs="Arial"/>
          <w:color w:val="auto"/>
          <w:sz w:val="23"/>
          <w:szCs w:val="23"/>
        </w:rPr>
      </w:pPr>
      <w:r w:rsidRPr="00767550">
        <w:rPr>
          <w:rFonts w:ascii="Arial" w:hAnsi="Arial" w:cs="Arial"/>
          <w:color w:val="auto"/>
          <w:sz w:val="23"/>
          <w:szCs w:val="23"/>
        </w:rPr>
        <w:t xml:space="preserve">B. Ik neig er altijd toe het probleem direct te bespreken. </w:t>
      </w:r>
    </w:p>
    <w:p w:rsidR="00727968" w:rsidRPr="00767550" w:rsidRDefault="00727968" w:rsidP="00727968">
      <w:pPr>
        <w:pStyle w:val="Default"/>
        <w:ind w:firstLine="705"/>
        <w:rPr>
          <w:rFonts w:ascii="Arial" w:hAnsi="Arial" w:cs="Arial"/>
          <w:color w:val="auto"/>
          <w:sz w:val="23"/>
          <w:szCs w:val="23"/>
        </w:rPr>
      </w:pPr>
    </w:p>
    <w:p w:rsidR="008F7E5E" w:rsidRPr="00767550" w:rsidRDefault="008F7E5E" w:rsidP="00727968">
      <w:pPr>
        <w:pStyle w:val="Default"/>
        <w:ind w:left="705" w:hanging="705"/>
        <w:rPr>
          <w:rFonts w:ascii="Arial" w:hAnsi="Arial" w:cs="Arial"/>
          <w:color w:val="auto"/>
          <w:sz w:val="23"/>
          <w:szCs w:val="23"/>
        </w:rPr>
      </w:pPr>
      <w:r w:rsidRPr="00767550">
        <w:rPr>
          <w:rFonts w:ascii="Arial" w:hAnsi="Arial" w:cs="Arial"/>
          <w:color w:val="auto"/>
          <w:sz w:val="23"/>
          <w:szCs w:val="23"/>
        </w:rPr>
        <w:t xml:space="preserve">22. </w:t>
      </w:r>
      <w:r w:rsidR="00727968" w:rsidRPr="00767550">
        <w:rPr>
          <w:rFonts w:ascii="Arial" w:hAnsi="Arial" w:cs="Arial"/>
          <w:color w:val="auto"/>
          <w:sz w:val="23"/>
          <w:szCs w:val="23"/>
        </w:rPr>
        <w:tab/>
      </w:r>
      <w:r w:rsidRPr="00767550">
        <w:rPr>
          <w:rFonts w:ascii="Arial" w:hAnsi="Arial" w:cs="Arial"/>
          <w:color w:val="auto"/>
          <w:sz w:val="23"/>
          <w:szCs w:val="23"/>
        </w:rPr>
        <w:t xml:space="preserve">A. Ik probeer een standpunt te vinden dat het midden houdt tussen het zijne en het mijne. </w:t>
      </w:r>
    </w:p>
    <w:p w:rsidR="008F7E5E" w:rsidRPr="00767550" w:rsidRDefault="008F7E5E" w:rsidP="00727968">
      <w:pPr>
        <w:pStyle w:val="Default"/>
        <w:ind w:firstLine="705"/>
        <w:rPr>
          <w:rFonts w:ascii="Arial" w:hAnsi="Arial" w:cs="Arial"/>
          <w:color w:val="auto"/>
          <w:sz w:val="23"/>
          <w:szCs w:val="23"/>
        </w:rPr>
      </w:pPr>
      <w:r w:rsidRPr="00767550">
        <w:rPr>
          <w:rFonts w:ascii="Arial" w:hAnsi="Arial" w:cs="Arial"/>
          <w:color w:val="auto"/>
          <w:sz w:val="23"/>
          <w:szCs w:val="23"/>
        </w:rPr>
        <w:t xml:space="preserve">B. Ik kom op voor mijn wensen. </w:t>
      </w:r>
    </w:p>
    <w:p w:rsidR="00727968" w:rsidRPr="00767550" w:rsidRDefault="00727968" w:rsidP="00727968">
      <w:pPr>
        <w:pStyle w:val="Default"/>
        <w:ind w:firstLine="705"/>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23. </w:t>
      </w:r>
      <w:r w:rsidR="00727968" w:rsidRPr="00767550">
        <w:rPr>
          <w:rFonts w:ascii="Arial" w:hAnsi="Arial" w:cs="Arial"/>
          <w:color w:val="auto"/>
          <w:sz w:val="23"/>
          <w:szCs w:val="23"/>
        </w:rPr>
        <w:tab/>
      </w:r>
      <w:r w:rsidRPr="00767550">
        <w:rPr>
          <w:rFonts w:ascii="Arial" w:hAnsi="Arial" w:cs="Arial"/>
          <w:color w:val="auto"/>
          <w:sz w:val="23"/>
          <w:szCs w:val="23"/>
        </w:rPr>
        <w:t xml:space="preserve">A. Ik stel mij vaak ten doel al onze wensen te bevredigen. </w:t>
      </w:r>
    </w:p>
    <w:p w:rsidR="008F7E5E" w:rsidRPr="00767550" w:rsidRDefault="008F7E5E" w:rsidP="00767550">
      <w:pPr>
        <w:pStyle w:val="Default"/>
        <w:ind w:left="705" w:firstLine="3"/>
        <w:rPr>
          <w:rFonts w:ascii="Arial" w:hAnsi="Arial" w:cs="Arial"/>
          <w:color w:val="auto"/>
          <w:sz w:val="23"/>
          <w:szCs w:val="23"/>
        </w:rPr>
      </w:pPr>
      <w:r w:rsidRPr="00767550">
        <w:rPr>
          <w:rFonts w:ascii="Arial" w:hAnsi="Arial" w:cs="Arial"/>
          <w:color w:val="auto"/>
          <w:sz w:val="23"/>
          <w:szCs w:val="23"/>
        </w:rPr>
        <w:t xml:space="preserve">B. Soms laat ik anderen de verantwoordelijkheid nemen om het probleem op te lossen. </w:t>
      </w:r>
    </w:p>
    <w:p w:rsidR="00727968" w:rsidRPr="00767550" w:rsidRDefault="00727968" w:rsidP="00727968">
      <w:pPr>
        <w:pStyle w:val="Default"/>
        <w:ind w:firstLine="708"/>
        <w:rPr>
          <w:rFonts w:ascii="Arial" w:hAnsi="Arial" w:cs="Arial"/>
          <w:color w:val="auto"/>
          <w:sz w:val="23"/>
          <w:szCs w:val="23"/>
        </w:rPr>
      </w:pPr>
    </w:p>
    <w:p w:rsidR="008F7E5E" w:rsidRPr="00767550" w:rsidRDefault="008F7E5E" w:rsidP="00727968">
      <w:pPr>
        <w:pStyle w:val="Default"/>
        <w:ind w:left="705" w:hanging="705"/>
        <w:rPr>
          <w:rFonts w:ascii="Arial" w:hAnsi="Arial" w:cs="Arial"/>
          <w:color w:val="auto"/>
          <w:sz w:val="23"/>
          <w:szCs w:val="23"/>
        </w:rPr>
      </w:pPr>
      <w:r w:rsidRPr="00767550">
        <w:rPr>
          <w:rFonts w:ascii="Arial" w:hAnsi="Arial" w:cs="Arial"/>
          <w:color w:val="auto"/>
          <w:sz w:val="23"/>
          <w:szCs w:val="23"/>
        </w:rPr>
        <w:t xml:space="preserve">24. </w:t>
      </w:r>
      <w:r w:rsidR="00727968" w:rsidRPr="00767550">
        <w:rPr>
          <w:rFonts w:ascii="Arial" w:hAnsi="Arial" w:cs="Arial"/>
          <w:color w:val="auto"/>
          <w:sz w:val="23"/>
          <w:szCs w:val="23"/>
        </w:rPr>
        <w:tab/>
      </w:r>
      <w:r w:rsidRPr="00767550">
        <w:rPr>
          <w:rFonts w:ascii="Arial" w:hAnsi="Arial" w:cs="Arial"/>
          <w:color w:val="auto"/>
          <w:sz w:val="23"/>
          <w:szCs w:val="23"/>
        </w:rPr>
        <w:t>A. Als het standpunt van een ander erg belangrijk voor hem lijkt zou ik</w:t>
      </w:r>
      <w:r w:rsidR="00727968" w:rsidRPr="00767550">
        <w:rPr>
          <w:rFonts w:ascii="Arial" w:hAnsi="Arial" w:cs="Arial"/>
          <w:color w:val="auto"/>
          <w:sz w:val="23"/>
          <w:szCs w:val="23"/>
        </w:rPr>
        <w:t xml:space="preserve"> </w:t>
      </w:r>
      <w:r w:rsidRPr="00767550">
        <w:rPr>
          <w:rFonts w:ascii="Arial" w:hAnsi="Arial" w:cs="Arial"/>
          <w:color w:val="auto"/>
          <w:sz w:val="23"/>
          <w:szCs w:val="23"/>
        </w:rPr>
        <w:t xml:space="preserve">proberen aan zijn wensen tegemoet te komen. </w:t>
      </w:r>
    </w:p>
    <w:p w:rsidR="008F7E5E" w:rsidRPr="00767550" w:rsidRDefault="008F7E5E" w:rsidP="00727968">
      <w:pPr>
        <w:pStyle w:val="Default"/>
        <w:ind w:firstLine="705"/>
        <w:rPr>
          <w:rFonts w:ascii="Arial" w:hAnsi="Arial" w:cs="Arial"/>
          <w:color w:val="auto"/>
          <w:sz w:val="23"/>
          <w:szCs w:val="23"/>
        </w:rPr>
      </w:pPr>
      <w:r w:rsidRPr="00767550">
        <w:rPr>
          <w:rFonts w:ascii="Arial" w:hAnsi="Arial" w:cs="Arial"/>
          <w:color w:val="auto"/>
          <w:sz w:val="23"/>
          <w:szCs w:val="23"/>
        </w:rPr>
        <w:t xml:space="preserve">B .Ik probeer hem er toe te krijgen genoegen te nemen met een compromis. </w:t>
      </w:r>
    </w:p>
    <w:p w:rsidR="00727968" w:rsidRPr="00767550" w:rsidRDefault="00727968" w:rsidP="00727968">
      <w:pPr>
        <w:pStyle w:val="Default"/>
        <w:ind w:firstLine="705"/>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25. </w:t>
      </w:r>
      <w:r w:rsidR="00767550" w:rsidRPr="00767550">
        <w:rPr>
          <w:rFonts w:ascii="Arial" w:hAnsi="Arial" w:cs="Arial"/>
          <w:color w:val="auto"/>
          <w:sz w:val="23"/>
          <w:szCs w:val="23"/>
        </w:rPr>
        <w:tab/>
      </w:r>
      <w:r w:rsidRPr="00767550">
        <w:rPr>
          <w:rFonts w:ascii="Arial" w:hAnsi="Arial" w:cs="Arial"/>
          <w:color w:val="auto"/>
          <w:sz w:val="23"/>
          <w:szCs w:val="23"/>
        </w:rPr>
        <w:t xml:space="preserve">A. Ik probeer de ander de logica en voordelen van mijn standpunt te tonen. </w:t>
      </w:r>
    </w:p>
    <w:p w:rsidR="008F7E5E" w:rsidRPr="00767550" w:rsidRDefault="008F7E5E" w:rsidP="00767550">
      <w:pPr>
        <w:pStyle w:val="Default"/>
        <w:ind w:left="708"/>
        <w:rPr>
          <w:rFonts w:ascii="Arial" w:hAnsi="Arial" w:cs="Arial"/>
          <w:color w:val="auto"/>
          <w:sz w:val="23"/>
          <w:szCs w:val="23"/>
        </w:rPr>
      </w:pPr>
      <w:r w:rsidRPr="00767550">
        <w:rPr>
          <w:rFonts w:ascii="Arial" w:hAnsi="Arial" w:cs="Arial"/>
          <w:color w:val="auto"/>
          <w:sz w:val="23"/>
          <w:szCs w:val="23"/>
        </w:rPr>
        <w:t xml:space="preserve">B. In mijn aanpak van onderhandelingen probeer ik rekening te houden met de wensen van de ander. </w:t>
      </w:r>
    </w:p>
    <w:p w:rsidR="00767550" w:rsidRPr="00767550" w:rsidRDefault="00767550" w:rsidP="00767550">
      <w:pPr>
        <w:pStyle w:val="Default"/>
        <w:ind w:left="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26. </w:t>
      </w:r>
      <w:r w:rsidR="00767550" w:rsidRPr="00767550">
        <w:rPr>
          <w:rFonts w:ascii="Arial" w:hAnsi="Arial" w:cs="Arial"/>
          <w:color w:val="auto"/>
          <w:sz w:val="23"/>
          <w:szCs w:val="23"/>
        </w:rPr>
        <w:tab/>
      </w:r>
      <w:r w:rsidRPr="00767550">
        <w:rPr>
          <w:rFonts w:ascii="Arial" w:hAnsi="Arial" w:cs="Arial"/>
          <w:color w:val="auto"/>
          <w:sz w:val="23"/>
          <w:szCs w:val="23"/>
        </w:rPr>
        <w:t xml:space="preserve">A. Ik stel voor elkaar halverwege tegemoet te komen. </w:t>
      </w:r>
    </w:p>
    <w:p w:rsidR="008F7E5E" w:rsidRPr="00767550" w:rsidRDefault="008F7E5E" w:rsidP="00767550">
      <w:pPr>
        <w:pStyle w:val="Default"/>
        <w:ind w:firstLine="708"/>
        <w:rPr>
          <w:rFonts w:ascii="Arial" w:hAnsi="Arial" w:cs="Arial"/>
          <w:color w:val="auto"/>
          <w:sz w:val="23"/>
          <w:szCs w:val="23"/>
        </w:rPr>
      </w:pPr>
      <w:r w:rsidRPr="00767550">
        <w:rPr>
          <w:rFonts w:ascii="Arial" w:hAnsi="Arial" w:cs="Arial"/>
          <w:color w:val="auto"/>
          <w:sz w:val="23"/>
          <w:szCs w:val="23"/>
        </w:rPr>
        <w:t xml:space="preserve">B. Ik stel mij bijna altijd ten doel al onze wensen te bevredigen. </w:t>
      </w:r>
    </w:p>
    <w:p w:rsidR="00767550" w:rsidRPr="00767550" w:rsidRDefault="00767550" w:rsidP="00767550">
      <w:pPr>
        <w:pStyle w:val="Default"/>
        <w:ind w:firstLine="708"/>
        <w:rPr>
          <w:rFonts w:ascii="Arial" w:hAnsi="Arial" w:cs="Arial"/>
          <w:color w:val="auto"/>
          <w:sz w:val="23"/>
          <w:szCs w:val="23"/>
        </w:rPr>
      </w:pPr>
    </w:p>
    <w:p w:rsidR="008F7E5E" w:rsidRPr="00767550" w:rsidRDefault="008F7E5E" w:rsidP="00767550">
      <w:pPr>
        <w:pStyle w:val="Default"/>
        <w:ind w:left="705" w:hanging="705"/>
        <w:rPr>
          <w:rFonts w:ascii="Arial" w:hAnsi="Arial" w:cs="Arial"/>
          <w:color w:val="auto"/>
          <w:sz w:val="23"/>
          <w:szCs w:val="23"/>
        </w:rPr>
      </w:pPr>
      <w:r w:rsidRPr="00767550">
        <w:rPr>
          <w:rFonts w:ascii="Arial" w:hAnsi="Arial" w:cs="Arial"/>
          <w:color w:val="auto"/>
          <w:sz w:val="23"/>
          <w:szCs w:val="23"/>
        </w:rPr>
        <w:t xml:space="preserve">27. </w:t>
      </w:r>
      <w:r w:rsidR="00767550" w:rsidRPr="00767550">
        <w:rPr>
          <w:rFonts w:ascii="Arial" w:hAnsi="Arial" w:cs="Arial"/>
          <w:color w:val="auto"/>
          <w:sz w:val="23"/>
          <w:szCs w:val="23"/>
        </w:rPr>
        <w:tab/>
      </w:r>
      <w:r w:rsidRPr="00767550">
        <w:rPr>
          <w:rFonts w:ascii="Arial" w:hAnsi="Arial" w:cs="Arial"/>
          <w:color w:val="auto"/>
          <w:sz w:val="23"/>
          <w:szCs w:val="23"/>
        </w:rPr>
        <w:t xml:space="preserve">A. Soms vermijd ik het innemen van standpunten die tot controversen zouden leiden. </w:t>
      </w:r>
    </w:p>
    <w:p w:rsidR="008F7E5E" w:rsidRPr="00767550" w:rsidRDefault="008F7E5E" w:rsidP="00767550">
      <w:pPr>
        <w:pStyle w:val="Default"/>
        <w:ind w:firstLine="708"/>
        <w:rPr>
          <w:rFonts w:ascii="Arial" w:hAnsi="Arial" w:cs="Arial"/>
          <w:color w:val="auto"/>
          <w:sz w:val="23"/>
          <w:szCs w:val="23"/>
        </w:rPr>
      </w:pPr>
      <w:r w:rsidRPr="00767550">
        <w:rPr>
          <w:rFonts w:ascii="Arial" w:hAnsi="Arial" w:cs="Arial"/>
          <w:color w:val="auto"/>
          <w:sz w:val="23"/>
          <w:szCs w:val="23"/>
        </w:rPr>
        <w:t xml:space="preserve">B. Als het een ander gelukkig maakt laat ik hem zijn gezichtspunt. </w:t>
      </w:r>
    </w:p>
    <w:p w:rsidR="00767550" w:rsidRPr="00767550" w:rsidRDefault="00767550" w:rsidP="00767550">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28. </w:t>
      </w:r>
      <w:r w:rsidR="00767550" w:rsidRPr="00767550">
        <w:rPr>
          <w:rFonts w:ascii="Arial" w:hAnsi="Arial" w:cs="Arial"/>
          <w:color w:val="auto"/>
          <w:sz w:val="23"/>
          <w:szCs w:val="23"/>
        </w:rPr>
        <w:tab/>
      </w:r>
      <w:r w:rsidRPr="00767550">
        <w:rPr>
          <w:rFonts w:ascii="Arial" w:hAnsi="Arial" w:cs="Arial"/>
          <w:color w:val="auto"/>
          <w:sz w:val="23"/>
          <w:szCs w:val="23"/>
        </w:rPr>
        <w:t xml:space="preserve">A. Ik ben gewoonlijk vastberaden in het nastreven van mijn doelen. </w:t>
      </w:r>
    </w:p>
    <w:p w:rsidR="008F7E5E" w:rsidRPr="00767550" w:rsidRDefault="008F7E5E" w:rsidP="00767550">
      <w:pPr>
        <w:pStyle w:val="Default"/>
        <w:ind w:firstLine="708"/>
        <w:rPr>
          <w:rFonts w:ascii="Arial" w:hAnsi="Arial" w:cs="Arial"/>
          <w:color w:val="auto"/>
          <w:sz w:val="23"/>
          <w:szCs w:val="23"/>
        </w:rPr>
      </w:pPr>
      <w:r w:rsidRPr="00767550">
        <w:rPr>
          <w:rFonts w:ascii="Arial" w:hAnsi="Arial" w:cs="Arial"/>
          <w:color w:val="auto"/>
          <w:sz w:val="23"/>
          <w:szCs w:val="23"/>
        </w:rPr>
        <w:t xml:space="preserve">B. Gewoonlijk vraag ik de hulp van de ander bij het uitdenken van een oplossing. </w:t>
      </w:r>
    </w:p>
    <w:p w:rsidR="00767550" w:rsidRPr="00767550" w:rsidRDefault="00767550" w:rsidP="00767550">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29. </w:t>
      </w:r>
      <w:r w:rsidR="00767550" w:rsidRPr="00767550">
        <w:rPr>
          <w:rFonts w:ascii="Arial" w:hAnsi="Arial" w:cs="Arial"/>
          <w:color w:val="auto"/>
          <w:sz w:val="23"/>
          <w:szCs w:val="23"/>
        </w:rPr>
        <w:tab/>
      </w:r>
      <w:r w:rsidRPr="00767550">
        <w:rPr>
          <w:rFonts w:ascii="Arial" w:hAnsi="Arial" w:cs="Arial"/>
          <w:color w:val="auto"/>
          <w:sz w:val="23"/>
          <w:szCs w:val="23"/>
        </w:rPr>
        <w:t xml:space="preserve">A. Ik stel voor elkaar halverwege te ontmoeten. </w:t>
      </w:r>
    </w:p>
    <w:p w:rsidR="008F7E5E" w:rsidRPr="00767550" w:rsidRDefault="008F7E5E" w:rsidP="00767550">
      <w:pPr>
        <w:pStyle w:val="Default"/>
        <w:ind w:firstLine="708"/>
        <w:rPr>
          <w:rFonts w:ascii="Arial" w:hAnsi="Arial" w:cs="Arial"/>
          <w:color w:val="auto"/>
          <w:sz w:val="23"/>
          <w:szCs w:val="23"/>
        </w:rPr>
      </w:pPr>
      <w:r w:rsidRPr="00767550">
        <w:rPr>
          <w:rFonts w:ascii="Arial" w:hAnsi="Arial" w:cs="Arial"/>
          <w:color w:val="auto"/>
          <w:sz w:val="23"/>
          <w:szCs w:val="23"/>
        </w:rPr>
        <w:t xml:space="preserve">B. Ik vind verschillen niet altijd de moeite waard om je druk over te maken. </w:t>
      </w:r>
    </w:p>
    <w:p w:rsidR="00767550" w:rsidRPr="00767550" w:rsidRDefault="00767550" w:rsidP="00767550">
      <w:pPr>
        <w:pStyle w:val="Default"/>
        <w:ind w:firstLine="708"/>
        <w:rPr>
          <w:rFonts w:ascii="Arial" w:hAnsi="Arial" w:cs="Arial"/>
          <w:color w:val="auto"/>
          <w:sz w:val="23"/>
          <w:szCs w:val="23"/>
        </w:rPr>
      </w:pPr>
    </w:p>
    <w:p w:rsidR="008F7E5E" w:rsidRPr="00767550" w:rsidRDefault="008F7E5E" w:rsidP="008F7E5E">
      <w:pPr>
        <w:pStyle w:val="Default"/>
        <w:rPr>
          <w:rFonts w:ascii="Arial" w:hAnsi="Arial" w:cs="Arial"/>
          <w:color w:val="auto"/>
          <w:sz w:val="23"/>
          <w:szCs w:val="23"/>
        </w:rPr>
      </w:pPr>
      <w:r w:rsidRPr="00767550">
        <w:rPr>
          <w:rFonts w:ascii="Arial" w:hAnsi="Arial" w:cs="Arial"/>
          <w:color w:val="auto"/>
          <w:sz w:val="23"/>
          <w:szCs w:val="23"/>
        </w:rPr>
        <w:t xml:space="preserve">30. </w:t>
      </w:r>
      <w:r w:rsidR="00767550" w:rsidRPr="00767550">
        <w:rPr>
          <w:rFonts w:ascii="Arial" w:hAnsi="Arial" w:cs="Arial"/>
          <w:color w:val="auto"/>
          <w:sz w:val="23"/>
          <w:szCs w:val="23"/>
        </w:rPr>
        <w:tab/>
      </w:r>
      <w:r w:rsidRPr="00767550">
        <w:rPr>
          <w:rFonts w:ascii="Arial" w:hAnsi="Arial" w:cs="Arial"/>
          <w:color w:val="auto"/>
          <w:sz w:val="23"/>
          <w:szCs w:val="23"/>
        </w:rPr>
        <w:t xml:space="preserve">A. Ik probeer de gevoelens van de ander niet te kwetsen. </w:t>
      </w:r>
    </w:p>
    <w:p w:rsidR="008F7E5E" w:rsidRPr="00767550" w:rsidRDefault="008F7E5E" w:rsidP="00767550">
      <w:pPr>
        <w:pStyle w:val="Default"/>
        <w:ind w:left="708"/>
        <w:rPr>
          <w:rFonts w:ascii="Arial" w:hAnsi="Arial" w:cs="Arial"/>
          <w:color w:val="auto"/>
          <w:sz w:val="23"/>
          <w:szCs w:val="23"/>
        </w:rPr>
      </w:pPr>
      <w:r w:rsidRPr="00767550">
        <w:rPr>
          <w:rFonts w:ascii="Arial" w:hAnsi="Arial" w:cs="Arial"/>
          <w:color w:val="auto"/>
          <w:sz w:val="23"/>
          <w:szCs w:val="23"/>
        </w:rPr>
        <w:t xml:space="preserve">B. Ik maak de ander altijd deelgenoot van het probleem zodat we het uit kunnen werken. </w:t>
      </w:r>
    </w:p>
    <w:p w:rsidR="008F7E5E" w:rsidRPr="00767550" w:rsidRDefault="008F7E5E" w:rsidP="008F7E5E">
      <w:pPr>
        <w:pStyle w:val="Default"/>
        <w:rPr>
          <w:rFonts w:ascii="Arial" w:hAnsi="Arial" w:cs="Arial"/>
          <w:color w:val="auto"/>
        </w:rPr>
      </w:pPr>
    </w:p>
    <w:p w:rsidR="000424C7" w:rsidRDefault="000424C7">
      <w:pPr>
        <w:rPr>
          <w:rFonts w:ascii="Arial" w:hAnsi="Arial" w:cs="Arial"/>
        </w:rPr>
      </w:pPr>
    </w:p>
    <w:p w:rsidR="002C1885" w:rsidRDefault="002C1885">
      <w:pPr>
        <w:rPr>
          <w:rFonts w:ascii="Arial" w:hAnsi="Arial" w:cs="Arial"/>
        </w:rPr>
      </w:pPr>
    </w:p>
    <w:p w:rsidR="002C1885" w:rsidRDefault="002C1885">
      <w:pPr>
        <w:rPr>
          <w:rFonts w:ascii="Arial" w:hAnsi="Arial" w:cs="Arial"/>
        </w:rPr>
      </w:pPr>
    </w:p>
    <w:p w:rsidR="002C1885" w:rsidRDefault="002C1885">
      <w:pPr>
        <w:rPr>
          <w:rFonts w:ascii="Arial" w:hAnsi="Arial" w:cs="Arial"/>
        </w:rPr>
      </w:pPr>
    </w:p>
    <w:p w:rsidR="002C1885" w:rsidRDefault="002C1885">
      <w:pPr>
        <w:rPr>
          <w:rFonts w:ascii="Arial" w:hAnsi="Arial" w:cs="Arial"/>
        </w:rPr>
      </w:pPr>
    </w:p>
    <w:p w:rsidR="002C1885" w:rsidRDefault="002C1885">
      <w:pPr>
        <w:rPr>
          <w:rFonts w:ascii="Arial" w:hAnsi="Arial" w:cs="Arial"/>
        </w:rPr>
      </w:pPr>
    </w:p>
    <w:p w:rsidR="002C1885" w:rsidRDefault="002C1885">
      <w:pPr>
        <w:rPr>
          <w:rFonts w:ascii="Arial" w:hAnsi="Arial" w:cs="Arial"/>
        </w:rPr>
      </w:pPr>
    </w:p>
    <w:p w:rsidR="002C1885" w:rsidRDefault="002C1885">
      <w:pPr>
        <w:rPr>
          <w:rFonts w:ascii="Arial" w:hAnsi="Arial" w:cs="Arial"/>
        </w:rPr>
      </w:pPr>
      <w:r>
        <w:rPr>
          <w:rFonts w:ascii="Arial" w:hAnsi="Arial" w:cs="Arial"/>
        </w:rPr>
        <w:lastRenderedPageBreak/>
        <w:t>Scoreblad conflictstijlentest Visinhetwater.com</w:t>
      </w:r>
    </w:p>
    <w:tbl>
      <w:tblPr>
        <w:tblStyle w:val="TableGrid"/>
        <w:tblW w:w="9647" w:type="dxa"/>
        <w:tblLook w:val="04A0" w:firstRow="1" w:lastRow="0" w:firstColumn="1" w:lastColumn="0" w:noHBand="0" w:noVBand="1"/>
      </w:tblPr>
      <w:tblGrid>
        <w:gridCol w:w="562"/>
        <w:gridCol w:w="1598"/>
        <w:gridCol w:w="2446"/>
        <w:gridCol w:w="2234"/>
        <w:gridCol w:w="1329"/>
        <w:gridCol w:w="1478"/>
      </w:tblGrid>
      <w:tr w:rsidR="002C1885" w:rsidTr="002C1885">
        <w:tc>
          <w:tcPr>
            <w:tcW w:w="562" w:type="dxa"/>
          </w:tcPr>
          <w:p w:rsidR="002C1885" w:rsidRDefault="002C1885" w:rsidP="000B66B6">
            <w:pPr>
              <w:jc w:val="center"/>
              <w:rPr>
                <w:rFonts w:ascii="Arial" w:hAnsi="Arial" w:cs="Arial"/>
              </w:rPr>
            </w:pPr>
          </w:p>
        </w:tc>
        <w:tc>
          <w:tcPr>
            <w:tcW w:w="1598" w:type="dxa"/>
          </w:tcPr>
          <w:p w:rsidR="002C1885" w:rsidRDefault="002C1885" w:rsidP="000B66B6">
            <w:pPr>
              <w:jc w:val="center"/>
              <w:rPr>
                <w:rFonts w:ascii="Arial" w:hAnsi="Arial" w:cs="Arial"/>
              </w:rPr>
            </w:pPr>
            <w:r>
              <w:rPr>
                <w:rFonts w:ascii="Arial" w:hAnsi="Arial" w:cs="Arial"/>
              </w:rPr>
              <w:t>Doordrukken</w:t>
            </w:r>
          </w:p>
        </w:tc>
        <w:tc>
          <w:tcPr>
            <w:tcW w:w="2446" w:type="dxa"/>
          </w:tcPr>
          <w:p w:rsidR="002C1885" w:rsidRDefault="002C1885" w:rsidP="000B66B6">
            <w:pPr>
              <w:jc w:val="center"/>
              <w:rPr>
                <w:rFonts w:ascii="Arial" w:hAnsi="Arial" w:cs="Arial"/>
              </w:rPr>
            </w:pPr>
            <w:r>
              <w:rPr>
                <w:rFonts w:ascii="Arial" w:hAnsi="Arial" w:cs="Arial"/>
              </w:rPr>
              <w:t>Open Onderhandelen</w:t>
            </w:r>
          </w:p>
        </w:tc>
        <w:tc>
          <w:tcPr>
            <w:tcW w:w="2234" w:type="dxa"/>
          </w:tcPr>
          <w:p w:rsidR="002C1885" w:rsidRDefault="002C1885" w:rsidP="000B66B6">
            <w:pPr>
              <w:jc w:val="center"/>
              <w:rPr>
                <w:rFonts w:ascii="Arial" w:hAnsi="Arial" w:cs="Arial"/>
              </w:rPr>
            </w:pPr>
            <w:r>
              <w:rPr>
                <w:rFonts w:ascii="Arial" w:hAnsi="Arial" w:cs="Arial"/>
              </w:rPr>
              <w:t>Compromis zoeken</w:t>
            </w:r>
          </w:p>
        </w:tc>
        <w:tc>
          <w:tcPr>
            <w:tcW w:w="1329" w:type="dxa"/>
          </w:tcPr>
          <w:p w:rsidR="002C1885" w:rsidRDefault="002C1885" w:rsidP="000B66B6">
            <w:pPr>
              <w:jc w:val="center"/>
              <w:rPr>
                <w:rFonts w:ascii="Arial" w:hAnsi="Arial" w:cs="Arial"/>
              </w:rPr>
            </w:pPr>
            <w:r>
              <w:rPr>
                <w:rFonts w:ascii="Arial" w:hAnsi="Arial" w:cs="Arial"/>
              </w:rPr>
              <w:t>Vermijden</w:t>
            </w:r>
          </w:p>
        </w:tc>
        <w:tc>
          <w:tcPr>
            <w:tcW w:w="1478" w:type="dxa"/>
          </w:tcPr>
          <w:p w:rsidR="002C1885" w:rsidRDefault="002C1885" w:rsidP="000B66B6">
            <w:pPr>
              <w:jc w:val="center"/>
              <w:rPr>
                <w:rFonts w:ascii="Arial" w:hAnsi="Arial" w:cs="Arial"/>
              </w:rPr>
            </w:pPr>
            <w:r>
              <w:rPr>
                <w:rFonts w:ascii="Arial" w:hAnsi="Arial" w:cs="Arial"/>
              </w:rPr>
              <w:t>Toegeven</w:t>
            </w:r>
          </w:p>
        </w:tc>
      </w:tr>
      <w:tr w:rsidR="002C1885" w:rsidTr="002C1885">
        <w:tc>
          <w:tcPr>
            <w:tcW w:w="562" w:type="dxa"/>
          </w:tcPr>
          <w:p w:rsidR="002C1885" w:rsidRDefault="002C1885">
            <w:pPr>
              <w:rPr>
                <w:rFonts w:ascii="Arial" w:hAnsi="Arial" w:cs="Arial"/>
              </w:rPr>
            </w:pPr>
          </w:p>
        </w:tc>
        <w:tc>
          <w:tcPr>
            <w:tcW w:w="1598" w:type="dxa"/>
          </w:tcPr>
          <w:p w:rsidR="002C1885" w:rsidRDefault="002C1885">
            <w:pPr>
              <w:rPr>
                <w:rFonts w:ascii="Arial" w:hAnsi="Arial" w:cs="Arial"/>
              </w:rPr>
            </w:pPr>
          </w:p>
        </w:tc>
        <w:tc>
          <w:tcPr>
            <w:tcW w:w="2446" w:type="dxa"/>
          </w:tcPr>
          <w:p w:rsidR="002C1885" w:rsidRDefault="002C1885">
            <w:pPr>
              <w:rPr>
                <w:rFonts w:ascii="Arial" w:hAnsi="Arial" w:cs="Arial"/>
              </w:rPr>
            </w:pPr>
          </w:p>
        </w:tc>
        <w:tc>
          <w:tcPr>
            <w:tcW w:w="2234" w:type="dxa"/>
          </w:tcPr>
          <w:p w:rsidR="002C1885" w:rsidRDefault="002C1885">
            <w:pPr>
              <w:rPr>
                <w:rFonts w:ascii="Arial" w:hAnsi="Arial" w:cs="Arial"/>
              </w:rPr>
            </w:pPr>
          </w:p>
        </w:tc>
        <w:tc>
          <w:tcPr>
            <w:tcW w:w="1329" w:type="dxa"/>
          </w:tcPr>
          <w:p w:rsidR="002C1885" w:rsidRDefault="002C1885">
            <w:pPr>
              <w:rPr>
                <w:rFonts w:ascii="Arial" w:hAnsi="Arial" w:cs="Arial"/>
              </w:rPr>
            </w:pPr>
          </w:p>
        </w:tc>
        <w:tc>
          <w:tcPr>
            <w:tcW w:w="1478" w:type="dxa"/>
          </w:tcPr>
          <w:p w:rsidR="002C1885" w:rsidRDefault="002C1885">
            <w:pP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2</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B</w:t>
            </w: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3</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4</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5</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6</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7</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8</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0B66B6" w:rsidP="005B1170">
            <w:pPr>
              <w:jc w:val="center"/>
              <w:rPr>
                <w:rFonts w:ascii="Arial" w:hAnsi="Arial" w:cs="Arial"/>
              </w:rPr>
            </w:pPr>
            <w:r>
              <w:rPr>
                <w:rFonts w:ascii="Arial" w:hAnsi="Arial" w:cs="Arial"/>
              </w:rPr>
              <w:t>B</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9</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10</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11</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12</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13</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14</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15</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r>
              <w:rPr>
                <w:rFonts w:ascii="Arial" w:hAnsi="Arial" w:cs="Arial"/>
              </w:rPr>
              <w:t>16</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r>
              <w:rPr>
                <w:rFonts w:ascii="Arial" w:hAnsi="Arial" w:cs="Arial"/>
              </w:rPr>
              <w:t>17</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18</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r>
              <w:rPr>
                <w:rFonts w:ascii="Arial" w:hAnsi="Arial" w:cs="Arial"/>
              </w:rPr>
              <w:t>19</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20</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21</w:t>
            </w:r>
          </w:p>
        </w:tc>
        <w:tc>
          <w:tcPr>
            <w:tcW w:w="1598" w:type="dxa"/>
          </w:tcPr>
          <w:p w:rsidR="002C1885" w:rsidRDefault="002C1885" w:rsidP="005B1170">
            <w:pPr>
              <w:jc w:val="center"/>
              <w:rPr>
                <w:rFonts w:ascii="Arial" w:hAnsi="Arial" w:cs="Arial"/>
              </w:rPr>
            </w:pPr>
          </w:p>
        </w:tc>
        <w:tc>
          <w:tcPr>
            <w:tcW w:w="2446" w:type="dxa"/>
          </w:tcPr>
          <w:p w:rsidR="002C1885" w:rsidRPr="000B66B6" w:rsidRDefault="000B66B6" w:rsidP="005B1170">
            <w:pPr>
              <w:jc w:val="center"/>
              <w:rPr>
                <w:rFonts w:ascii="Arial" w:hAnsi="Arial" w:cs="Arial"/>
              </w:rPr>
            </w:pPr>
            <w:r>
              <w:rPr>
                <w:rFonts w:ascii="Arial" w:hAnsi="Arial" w:cs="Arial"/>
              </w:rPr>
              <w:t>B</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r>
              <w:rPr>
                <w:rFonts w:ascii="Arial" w:hAnsi="Arial" w:cs="Arial"/>
              </w:rPr>
              <w:t>22</w:t>
            </w:r>
          </w:p>
        </w:tc>
        <w:tc>
          <w:tcPr>
            <w:tcW w:w="1598" w:type="dxa"/>
          </w:tcPr>
          <w:p w:rsidR="002C1885" w:rsidRDefault="000B66B6" w:rsidP="005B1170">
            <w:pPr>
              <w:jc w:val="center"/>
              <w:rPr>
                <w:rFonts w:ascii="Arial" w:hAnsi="Arial" w:cs="Arial"/>
              </w:rPr>
            </w:pPr>
            <w:r>
              <w:rPr>
                <w:rFonts w:ascii="Arial" w:hAnsi="Arial" w:cs="Arial"/>
              </w:rPr>
              <w:t>B</w:t>
            </w: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23</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A</w:t>
            </w: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24</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B</w:t>
            </w: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r>
              <w:rPr>
                <w:rFonts w:ascii="Arial" w:hAnsi="Arial" w:cs="Arial"/>
              </w:rPr>
              <w:t>25</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26</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B</w:t>
            </w: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27</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2C1885" w:rsidP="005B1170">
            <w:pPr>
              <w:jc w:val="center"/>
              <w:rPr>
                <w:rFonts w:ascii="Arial" w:hAnsi="Arial" w:cs="Arial"/>
              </w:rPr>
            </w:pPr>
          </w:p>
        </w:tc>
        <w:tc>
          <w:tcPr>
            <w:tcW w:w="1329" w:type="dxa"/>
          </w:tcPr>
          <w:p w:rsidR="002C1885" w:rsidRDefault="005B1170" w:rsidP="005B1170">
            <w:pPr>
              <w:jc w:val="center"/>
              <w:rPr>
                <w:rFonts w:ascii="Arial" w:hAnsi="Arial" w:cs="Arial"/>
              </w:rPr>
            </w:pPr>
            <w:r>
              <w:rPr>
                <w:rFonts w:ascii="Arial" w:hAnsi="Arial" w:cs="Arial"/>
              </w:rPr>
              <w:t>A</w:t>
            </w:r>
          </w:p>
        </w:tc>
        <w:tc>
          <w:tcPr>
            <w:tcW w:w="1478" w:type="dxa"/>
          </w:tcPr>
          <w:p w:rsidR="002C1885" w:rsidRDefault="005B1170" w:rsidP="005B1170">
            <w:pPr>
              <w:jc w:val="center"/>
              <w:rPr>
                <w:rFonts w:ascii="Arial" w:hAnsi="Arial" w:cs="Arial"/>
              </w:rPr>
            </w:pPr>
            <w:r>
              <w:rPr>
                <w:rFonts w:ascii="Arial" w:hAnsi="Arial" w:cs="Arial"/>
              </w:rPr>
              <w:t>B</w:t>
            </w:r>
          </w:p>
        </w:tc>
      </w:tr>
      <w:tr w:rsidR="002C1885" w:rsidTr="002C1885">
        <w:tc>
          <w:tcPr>
            <w:tcW w:w="562" w:type="dxa"/>
          </w:tcPr>
          <w:p w:rsidR="002C1885" w:rsidRDefault="002C1885">
            <w:pPr>
              <w:rPr>
                <w:rFonts w:ascii="Arial" w:hAnsi="Arial" w:cs="Arial"/>
              </w:rPr>
            </w:pPr>
            <w:r>
              <w:rPr>
                <w:rFonts w:ascii="Arial" w:hAnsi="Arial" w:cs="Arial"/>
              </w:rPr>
              <w:t>28</w:t>
            </w:r>
          </w:p>
        </w:tc>
        <w:tc>
          <w:tcPr>
            <w:tcW w:w="1598" w:type="dxa"/>
          </w:tcPr>
          <w:p w:rsidR="002C1885" w:rsidRDefault="000B66B6" w:rsidP="005B1170">
            <w:pPr>
              <w:jc w:val="center"/>
              <w:rPr>
                <w:rFonts w:ascii="Arial" w:hAnsi="Arial" w:cs="Arial"/>
              </w:rPr>
            </w:pPr>
            <w:r>
              <w:rPr>
                <w:rFonts w:ascii="Arial" w:hAnsi="Arial" w:cs="Arial"/>
              </w:rPr>
              <w:t>A</w:t>
            </w:r>
          </w:p>
        </w:tc>
        <w:tc>
          <w:tcPr>
            <w:tcW w:w="2446" w:type="dxa"/>
          </w:tcPr>
          <w:p w:rsidR="002C1885" w:rsidRDefault="000B66B6" w:rsidP="005B1170">
            <w:pPr>
              <w:jc w:val="center"/>
              <w:rPr>
                <w:rFonts w:ascii="Arial" w:hAnsi="Arial" w:cs="Arial"/>
              </w:rPr>
            </w:pPr>
            <w:r>
              <w:rPr>
                <w:rFonts w:ascii="Arial" w:hAnsi="Arial" w:cs="Arial"/>
              </w:rPr>
              <w:t>B</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29</w:t>
            </w:r>
          </w:p>
        </w:tc>
        <w:tc>
          <w:tcPr>
            <w:tcW w:w="1598" w:type="dxa"/>
          </w:tcPr>
          <w:p w:rsidR="002C1885" w:rsidRDefault="002C1885" w:rsidP="005B1170">
            <w:pPr>
              <w:jc w:val="center"/>
              <w:rPr>
                <w:rFonts w:ascii="Arial" w:hAnsi="Arial" w:cs="Arial"/>
              </w:rPr>
            </w:pPr>
          </w:p>
        </w:tc>
        <w:tc>
          <w:tcPr>
            <w:tcW w:w="2446" w:type="dxa"/>
          </w:tcPr>
          <w:p w:rsidR="002C1885" w:rsidRDefault="002C1885" w:rsidP="005B1170">
            <w:pPr>
              <w:jc w:val="center"/>
              <w:rPr>
                <w:rFonts w:ascii="Arial" w:hAnsi="Arial" w:cs="Arial"/>
              </w:rPr>
            </w:pPr>
          </w:p>
        </w:tc>
        <w:tc>
          <w:tcPr>
            <w:tcW w:w="2234" w:type="dxa"/>
          </w:tcPr>
          <w:p w:rsidR="002C1885" w:rsidRDefault="005B1170" w:rsidP="005B1170">
            <w:pPr>
              <w:jc w:val="center"/>
              <w:rPr>
                <w:rFonts w:ascii="Arial" w:hAnsi="Arial" w:cs="Arial"/>
              </w:rPr>
            </w:pPr>
            <w:r>
              <w:rPr>
                <w:rFonts w:ascii="Arial" w:hAnsi="Arial" w:cs="Arial"/>
              </w:rPr>
              <w:t>A</w:t>
            </w:r>
          </w:p>
        </w:tc>
        <w:tc>
          <w:tcPr>
            <w:tcW w:w="1329" w:type="dxa"/>
          </w:tcPr>
          <w:p w:rsidR="002C1885" w:rsidRDefault="005B1170" w:rsidP="005B1170">
            <w:pPr>
              <w:jc w:val="center"/>
              <w:rPr>
                <w:rFonts w:ascii="Arial" w:hAnsi="Arial" w:cs="Arial"/>
              </w:rPr>
            </w:pPr>
            <w:r>
              <w:rPr>
                <w:rFonts w:ascii="Arial" w:hAnsi="Arial" w:cs="Arial"/>
              </w:rPr>
              <w:t>B</w:t>
            </w:r>
          </w:p>
        </w:tc>
        <w:tc>
          <w:tcPr>
            <w:tcW w:w="1478" w:type="dxa"/>
          </w:tcPr>
          <w:p w:rsidR="002C1885" w:rsidRDefault="002C1885" w:rsidP="005B1170">
            <w:pPr>
              <w:jc w:val="center"/>
              <w:rPr>
                <w:rFonts w:ascii="Arial" w:hAnsi="Arial" w:cs="Arial"/>
              </w:rPr>
            </w:pPr>
          </w:p>
        </w:tc>
      </w:tr>
      <w:tr w:rsidR="002C1885" w:rsidTr="002C1885">
        <w:tc>
          <w:tcPr>
            <w:tcW w:w="562" w:type="dxa"/>
          </w:tcPr>
          <w:p w:rsidR="002C1885" w:rsidRDefault="002C1885">
            <w:pPr>
              <w:rPr>
                <w:rFonts w:ascii="Arial" w:hAnsi="Arial" w:cs="Arial"/>
              </w:rPr>
            </w:pPr>
            <w:r>
              <w:rPr>
                <w:rFonts w:ascii="Arial" w:hAnsi="Arial" w:cs="Arial"/>
              </w:rPr>
              <w:t>30</w:t>
            </w:r>
          </w:p>
        </w:tc>
        <w:tc>
          <w:tcPr>
            <w:tcW w:w="1598" w:type="dxa"/>
          </w:tcPr>
          <w:p w:rsidR="002C1885" w:rsidRDefault="002C1885" w:rsidP="005B1170">
            <w:pPr>
              <w:jc w:val="center"/>
              <w:rPr>
                <w:rFonts w:ascii="Arial" w:hAnsi="Arial" w:cs="Arial"/>
              </w:rPr>
            </w:pPr>
          </w:p>
        </w:tc>
        <w:tc>
          <w:tcPr>
            <w:tcW w:w="2446" w:type="dxa"/>
          </w:tcPr>
          <w:p w:rsidR="002C1885" w:rsidRDefault="000B66B6" w:rsidP="005B1170">
            <w:pPr>
              <w:jc w:val="center"/>
              <w:rPr>
                <w:rFonts w:ascii="Arial" w:hAnsi="Arial" w:cs="Arial"/>
              </w:rPr>
            </w:pPr>
            <w:r>
              <w:rPr>
                <w:rFonts w:ascii="Arial" w:hAnsi="Arial" w:cs="Arial"/>
              </w:rPr>
              <w:t>B</w:t>
            </w:r>
          </w:p>
        </w:tc>
        <w:tc>
          <w:tcPr>
            <w:tcW w:w="2234" w:type="dxa"/>
          </w:tcPr>
          <w:p w:rsidR="002C1885" w:rsidRDefault="002C1885" w:rsidP="005B1170">
            <w:pPr>
              <w:jc w:val="center"/>
              <w:rPr>
                <w:rFonts w:ascii="Arial" w:hAnsi="Arial" w:cs="Arial"/>
              </w:rPr>
            </w:pPr>
          </w:p>
        </w:tc>
        <w:tc>
          <w:tcPr>
            <w:tcW w:w="1329" w:type="dxa"/>
          </w:tcPr>
          <w:p w:rsidR="002C1885" w:rsidRDefault="002C1885" w:rsidP="005B1170">
            <w:pPr>
              <w:jc w:val="center"/>
              <w:rPr>
                <w:rFonts w:ascii="Arial" w:hAnsi="Arial" w:cs="Arial"/>
              </w:rPr>
            </w:pPr>
          </w:p>
        </w:tc>
        <w:tc>
          <w:tcPr>
            <w:tcW w:w="1478" w:type="dxa"/>
          </w:tcPr>
          <w:p w:rsidR="002C1885" w:rsidRDefault="005B1170" w:rsidP="005B1170">
            <w:pPr>
              <w:jc w:val="center"/>
              <w:rPr>
                <w:rFonts w:ascii="Arial" w:hAnsi="Arial" w:cs="Arial"/>
              </w:rPr>
            </w:pPr>
            <w:r>
              <w:rPr>
                <w:rFonts w:ascii="Arial" w:hAnsi="Arial" w:cs="Arial"/>
              </w:rPr>
              <w:t>A</w:t>
            </w:r>
          </w:p>
        </w:tc>
      </w:tr>
      <w:tr w:rsidR="002C1885" w:rsidTr="002C1885">
        <w:tc>
          <w:tcPr>
            <w:tcW w:w="562" w:type="dxa"/>
          </w:tcPr>
          <w:p w:rsidR="002C1885" w:rsidRDefault="002C1885">
            <w:pPr>
              <w:rPr>
                <w:rFonts w:ascii="Arial" w:hAnsi="Arial" w:cs="Arial"/>
              </w:rPr>
            </w:pPr>
          </w:p>
        </w:tc>
        <w:tc>
          <w:tcPr>
            <w:tcW w:w="1598" w:type="dxa"/>
          </w:tcPr>
          <w:p w:rsidR="002C1885" w:rsidRDefault="002C1885">
            <w:pPr>
              <w:rPr>
                <w:rFonts w:ascii="Arial" w:hAnsi="Arial" w:cs="Arial"/>
              </w:rPr>
            </w:pPr>
          </w:p>
        </w:tc>
        <w:tc>
          <w:tcPr>
            <w:tcW w:w="2446" w:type="dxa"/>
          </w:tcPr>
          <w:p w:rsidR="002C1885" w:rsidRDefault="002C1885">
            <w:pPr>
              <w:rPr>
                <w:rFonts w:ascii="Arial" w:hAnsi="Arial" w:cs="Arial"/>
              </w:rPr>
            </w:pPr>
          </w:p>
        </w:tc>
        <w:tc>
          <w:tcPr>
            <w:tcW w:w="2234" w:type="dxa"/>
          </w:tcPr>
          <w:p w:rsidR="002C1885" w:rsidRDefault="002C1885">
            <w:pPr>
              <w:rPr>
                <w:rFonts w:ascii="Arial" w:hAnsi="Arial" w:cs="Arial"/>
              </w:rPr>
            </w:pPr>
          </w:p>
        </w:tc>
        <w:tc>
          <w:tcPr>
            <w:tcW w:w="1329" w:type="dxa"/>
          </w:tcPr>
          <w:p w:rsidR="002C1885" w:rsidRDefault="002C1885">
            <w:pPr>
              <w:rPr>
                <w:rFonts w:ascii="Arial" w:hAnsi="Arial" w:cs="Arial"/>
              </w:rPr>
            </w:pPr>
          </w:p>
        </w:tc>
        <w:tc>
          <w:tcPr>
            <w:tcW w:w="1478" w:type="dxa"/>
          </w:tcPr>
          <w:p w:rsidR="002C1885" w:rsidRDefault="002C1885">
            <w:pPr>
              <w:rPr>
                <w:rFonts w:ascii="Arial" w:hAnsi="Arial" w:cs="Arial"/>
              </w:rPr>
            </w:pPr>
          </w:p>
        </w:tc>
      </w:tr>
      <w:tr w:rsidR="002C1885" w:rsidTr="002C1885">
        <w:tc>
          <w:tcPr>
            <w:tcW w:w="9647" w:type="dxa"/>
            <w:gridSpan w:val="6"/>
          </w:tcPr>
          <w:p w:rsidR="002C1885" w:rsidRDefault="002C1885" w:rsidP="002C1885">
            <w:pPr>
              <w:jc w:val="center"/>
              <w:rPr>
                <w:rFonts w:ascii="Arial" w:hAnsi="Arial" w:cs="Arial"/>
              </w:rPr>
            </w:pPr>
            <w:r>
              <w:rPr>
                <w:rFonts w:ascii="Arial" w:hAnsi="Arial" w:cs="Arial"/>
              </w:rPr>
              <w:t>Totaal aantal omcirkelde letters in iedere kolom</w:t>
            </w:r>
          </w:p>
        </w:tc>
      </w:tr>
      <w:tr w:rsidR="002C1885" w:rsidTr="002C1885">
        <w:tc>
          <w:tcPr>
            <w:tcW w:w="562" w:type="dxa"/>
          </w:tcPr>
          <w:p w:rsidR="002C1885" w:rsidRDefault="002C1885">
            <w:pPr>
              <w:rPr>
                <w:rFonts w:ascii="Arial" w:hAnsi="Arial" w:cs="Arial"/>
              </w:rPr>
            </w:pPr>
          </w:p>
        </w:tc>
        <w:tc>
          <w:tcPr>
            <w:tcW w:w="1598" w:type="dxa"/>
          </w:tcPr>
          <w:p w:rsidR="002C1885" w:rsidRDefault="002C1885">
            <w:pPr>
              <w:rPr>
                <w:rFonts w:ascii="Arial" w:hAnsi="Arial" w:cs="Arial"/>
              </w:rPr>
            </w:pPr>
          </w:p>
        </w:tc>
        <w:tc>
          <w:tcPr>
            <w:tcW w:w="2446" w:type="dxa"/>
          </w:tcPr>
          <w:p w:rsidR="002C1885" w:rsidRDefault="002C1885">
            <w:pPr>
              <w:rPr>
                <w:rFonts w:ascii="Arial" w:hAnsi="Arial" w:cs="Arial"/>
              </w:rPr>
            </w:pPr>
          </w:p>
        </w:tc>
        <w:tc>
          <w:tcPr>
            <w:tcW w:w="2234" w:type="dxa"/>
          </w:tcPr>
          <w:p w:rsidR="002C1885" w:rsidRDefault="002C1885">
            <w:pPr>
              <w:rPr>
                <w:rFonts w:ascii="Arial" w:hAnsi="Arial" w:cs="Arial"/>
              </w:rPr>
            </w:pPr>
          </w:p>
        </w:tc>
        <w:tc>
          <w:tcPr>
            <w:tcW w:w="1329" w:type="dxa"/>
          </w:tcPr>
          <w:p w:rsidR="002C1885" w:rsidRDefault="002C1885">
            <w:pPr>
              <w:rPr>
                <w:rFonts w:ascii="Arial" w:hAnsi="Arial" w:cs="Arial"/>
              </w:rPr>
            </w:pPr>
          </w:p>
        </w:tc>
        <w:tc>
          <w:tcPr>
            <w:tcW w:w="1478" w:type="dxa"/>
          </w:tcPr>
          <w:p w:rsidR="002C1885" w:rsidRDefault="002C1885">
            <w:pPr>
              <w:rPr>
                <w:rFonts w:ascii="Arial" w:hAnsi="Arial" w:cs="Arial"/>
              </w:rPr>
            </w:pPr>
          </w:p>
        </w:tc>
      </w:tr>
    </w:tbl>
    <w:p w:rsidR="002C1885" w:rsidRDefault="002C1885">
      <w:pPr>
        <w:rPr>
          <w:rFonts w:ascii="Arial" w:hAnsi="Arial" w:cs="Arial"/>
        </w:rPr>
      </w:pPr>
    </w:p>
    <w:p w:rsidR="005B1170" w:rsidRDefault="005B1170">
      <w:pPr>
        <w:rPr>
          <w:rFonts w:ascii="Arial" w:hAnsi="Arial" w:cs="Arial"/>
        </w:rPr>
      </w:pPr>
      <w:r>
        <w:rPr>
          <w:rFonts w:ascii="Arial" w:hAnsi="Arial" w:cs="Arial"/>
        </w:rPr>
        <w:t xml:space="preserve">Voor een verdere uitleg en praktische vertaling van jouw specifieke situatie; neem contact op met Visinhetwater.com via </w:t>
      </w:r>
      <w:hyperlink r:id="rId6" w:history="1">
        <w:r w:rsidRPr="005A30EB">
          <w:rPr>
            <w:rStyle w:val="Hyperlink"/>
            <w:rFonts w:ascii="Arial" w:hAnsi="Arial" w:cs="Arial"/>
          </w:rPr>
          <w:t>info@visinhetwater.com</w:t>
        </w:r>
      </w:hyperlink>
      <w:r>
        <w:rPr>
          <w:rFonts w:ascii="Arial" w:hAnsi="Arial" w:cs="Arial"/>
        </w:rPr>
        <w:t xml:space="preserve"> </w:t>
      </w:r>
    </w:p>
    <w:p w:rsidR="005B1170" w:rsidRDefault="005B1170">
      <w:pPr>
        <w:rPr>
          <w:rFonts w:ascii="Arial" w:hAnsi="Arial" w:cs="Arial"/>
        </w:rPr>
      </w:pPr>
    </w:p>
    <w:p w:rsidR="005B1170" w:rsidRPr="00767550" w:rsidRDefault="005B1170">
      <w:pPr>
        <w:rPr>
          <w:rFonts w:ascii="Arial" w:hAnsi="Arial" w:cs="Arial"/>
        </w:rPr>
      </w:pPr>
    </w:p>
    <w:sectPr w:rsidR="005B1170" w:rsidRPr="007675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0517E"/>
    <w:multiLevelType w:val="hybridMultilevel"/>
    <w:tmpl w:val="4AE6AA4E"/>
    <w:lvl w:ilvl="0" w:tplc="FD346CD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1FC61DAE"/>
    <w:multiLevelType w:val="hybridMultilevel"/>
    <w:tmpl w:val="9C5881FC"/>
    <w:lvl w:ilvl="0" w:tplc="FD346CD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1852F9D"/>
    <w:multiLevelType w:val="hybridMultilevel"/>
    <w:tmpl w:val="A178E5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5B9457C"/>
    <w:multiLevelType w:val="hybridMultilevel"/>
    <w:tmpl w:val="C8061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5E"/>
    <w:rsid w:val="000424C7"/>
    <w:rsid w:val="000B66B6"/>
    <w:rsid w:val="002C1885"/>
    <w:rsid w:val="005B1170"/>
    <w:rsid w:val="00727968"/>
    <w:rsid w:val="00767550"/>
    <w:rsid w:val="008F7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E313C-35B3-491D-8C4B-EE6F63FA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E5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67550"/>
    <w:rPr>
      <w:color w:val="0563C1" w:themeColor="hyperlink"/>
      <w:u w:val="single"/>
    </w:rPr>
  </w:style>
  <w:style w:type="table" w:styleId="TableGrid">
    <w:name w:val="Table Grid"/>
    <w:basedOn w:val="TableNormal"/>
    <w:uiPriority w:val="39"/>
    <w:rsid w:val="002C1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sinhetwater.com" TargetMode="External"/><Relationship Id="rId5" Type="http://schemas.openxmlformats.org/officeDocument/2006/relationships/hyperlink" Target="mailto:info@visinhetwa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1014</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Depot, Inc.</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Nicole-Fischer</dc:creator>
  <cp:keywords/>
  <dc:description/>
  <cp:lastModifiedBy>Nicole-Fischer</cp:lastModifiedBy>
  <cp:revision>6</cp:revision>
  <dcterms:created xsi:type="dcterms:W3CDTF">2018-02-16T13:11:00Z</dcterms:created>
  <dcterms:modified xsi:type="dcterms:W3CDTF">2018-02-16T13:43:00Z</dcterms:modified>
</cp:coreProperties>
</file>